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9" w:rsidRPr="006D02BE" w:rsidRDefault="00C41619" w:rsidP="006D02BE">
      <w:pPr>
        <w:jc w:val="center"/>
        <w:rPr>
          <w:rFonts w:ascii="標楷體" w:eastAsia="標楷體" w:hAnsi="標楷體"/>
          <w:sz w:val="40"/>
        </w:rPr>
      </w:pPr>
      <w:r w:rsidRPr="006D02BE">
        <w:rPr>
          <w:rFonts w:ascii="標楷體" w:eastAsia="標楷體" w:hAnsi="標楷體" w:hint="eastAsia"/>
          <w:sz w:val="40"/>
        </w:rPr>
        <w:t>其他旅遊景點</w:t>
      </w:r>
      <w:bookmarkStart w:id="0" w:name="_GoBack"/>
      <w:bookmarkEnd w:id="0"/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BD3B6A" w:rsidRPr="00E059FF" w:rsidTr="00E059FF">
        <w:trPr>
          <w:trHeight w:val="3912"/>
        </w:trPr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臺北市立美術館</w:t>
            </w:r>
          </w:p>
          <w:p w:rsidR="00BD3B6A" w:rsidRPr="00E059FF" w:rsidRDefault="00BD3B6A" w:rsidP="00BD3B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62C49132" wp14:editId="2A0311D1">
                  <wp:extent cx="3060000" cy="3060000"/>
                  <wp:effectExtent l="0" t="0" r="7620" b="7620"/>
                  <wp:docPr id="1" name="圖片 1" descr="https://www.travel.taipei/Content/images/content/must-visit/Attractions25-img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ravel.taipei/Content/images/content/must-visit/Attractions25-img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西門紅樓</w:t>
            </w:r>
          </w:p>
          <w:p w:rsidR="00BD3B6A" w:rsidRPr="00E059FF" w:rsidRDefault="00BD3B6A" w:rsidP="00BD3B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71561F25" wp14:editId="0FF5BB8A">
                  <wp:extent cx="3060000" cy="3060000"/>
                  <wp:effectExtent l="0" t="0" r="7620" b="7620"/>
                  <wp:docPr id="4" name="圖片 4" descr="è¥¿éç´æ¨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è¥¿éç´æ¨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6A" w:rsidRPr="00E059FF" w:rsidTr="00E059FF"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國立臺灣博物館</w:t>
            </w:r>
          </w:p>
          <w:p w:rsidR="00BD3B6A" w:rsidRPr="00E059FF" w:rsidRDefault="00BD3B6A" w:rsidP="00BD3B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F10047" wp14:editId="5EA47E9B">
                  <wp:extent cx="3060000" cy="3060000"/>
                  <wp:effectExtent l="0" t="0" r="7620" b="7620"/>
                  <wp:docPr id="2" name="圖片 2" descr="åç«èºç£åç©é¤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åç«èºç£åç©é¤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華山1914文化創意產業園區</w:t>
            </w:r>
          </w:p>
          <w:p w:rsidR="00BD3B6A" w:rsidRPr="00E059FF" w:rsidRDefault="00BD3B6A" w:rsidP="00BD3B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7320C9D6" wp14:editId="4BEC01BD">
                  <wp:extent cx="3060000" cy="3060000"/>
                  <wp:effectExtent l="0" t="0" r="7620" b="7620"/>
                  <wp:docPr id="3" name="圖片 3" descr="è¯å±±åå 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è¯å±±åå 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619" w:rsidRPr="00E059FF" w:rsidRDefault="00C41619">
      <w:pPr>
        <w:rPr>
          <w:rFonts w:ascii="標楷體" w:eastAsia="標楷體" w:hAnsi="標楷體"/>
          <w:sz w:val="28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BD3B6A" w:rsidRPr="00E059FF" w:rsidTr="00E059FF">
        <w:trPr>
          <w:trHeight w:val="3912"/>
        </w:trPr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059FF">
              <w:rPr>
                <w:rFonts w:ascii="標楷體" w:eastAsia="標楷體" w:hAnsi="標楷體"/>
                <w:sz w:val="28"/>
              </w:rPr>
              <w:lastRenderedPageBreak/>
              <w:t>臺</w:t>
            </w:r>
            <w:proofErr w:type="gramEnd"/>
            <w:r w:rsidRPr="00E059FF">
              <w:rPr>
                <w:rFonts w:ascii="標楷體" w:eastAsia="標楷體" w:hAnsi="標楷體"/>
                <w:sz w:val="28"/>
              </w:rPr>
              <w:t>北自來水園區</w:t>
            </w:r>
          </w:p>
          <w:p w:rsidR="00BD3B6A" w:rsidRPr="00E059FF" w:rsidRDefault="00BD3B6A" w:rsidP="005E32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5E69737" wp14:editId="7A43D36C">
                  <wp:extent cx="3060000" cy="3060000"/>
                  <wp:effectExtent l="0" t="0" r="7620" b="7620"/>
                  <wp:docPr id="5" name="圖片 5" descr="èªä¾æ°´åç©é¤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èªä¾æ°´åç©é¤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BD3B6A" w:rsidRPr="00E059FF" w:rsidRDefault="00BD3B6A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059FF"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 w:rsidRPr="00E059FF">
              <w:rPr>
                <w:rFonts w:ascii="標楷體" w:eastAsia="標楷體" w:hAnsi="標楷體"/>
                <w:sz w:val="28"/>
              </w:rPr>
              <w:t>北植物園</w:t>
            </w:r>
          </w:p>
          <w:p w:rsidR="00BD3B6A" w:rsidRPr="00E059FF" w:rsidRDefault="00BD3B6A" w:rsidP="005E32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A51B32" wp14:editId="7F1144AC">
                  <wp:extent cx="3060000" cy="3060000"/>
                  <wp:effectExtent l="0" t="0" r="7620" b="7620"/>
                  <wp:docPr id="6" name="圖片 6" descr="åéçºä¸äºä¸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éçºä¸äºä¸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9FF" w:rsidRPr="00E059FF" w:rsidTr="00E059FF">
        <w:trPr>
          <w:trHeight w:val="3912"/>
        </w:trPr>
        <w:tc>
          <w:tcPr>
            <w:tcW w:w="5040" w:type="dxa"/>
            <w:vAlign w:val="center"/>
          </w:tcPr>
          <w:p w:rsidR="00E059FF" w:rsidRPr="00E059FF" w:rsidRDefault="00E059FF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國民革命忠烈祠</w:t>
            </w:r>
          </w:p>
          <w:p w:rsidR="00E059FF" w:rsidRPr="00E059FF" w:rsidRDefault="00E059FF" w:rsidP="00BD3B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3060000" cy="3060000"/>
                  <wp:effectExtent l="0" t="0" r="7620" b="7620"/>
                  <wp:docPr id="11" name="圖片 11" descr="ç¦®åµä¸å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ç¦®åµä¸å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E059FF" w:rsidRPr="00E059FF" w:rsidRDefault="00E059FF" w:rsidP="00E059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sz w:val="28"/>
              </w:rPr>
              <w:t>大龍</w:t>
            </w:r>
            <w:proofErr w:type="gramStart"/>
            <w:r w:rsidRPr="00E059FF">
              <w:rPr>
                <w:rFonts w:ascii="標楷體" w:eastAsia="標楷體" w:hAnsi="標楷體"/>
                <w:sz w:val="28"/>
              </w:rPr>
              <w:t>峒</w:t>
            </w:r>
            <w:proofErr w:type="gramEnd"/>
            <w:r w:rsidRPr="00E059FF">
              <w:rPr>
                <w:rFonts w:ascii="標楷體" w:eastAsia="標楷體" w:hAnsi="標楷體"/>
                <w:sz w:val="28"/>
              </w:rPr>
              <w:t>保安宮</w:t>
            </w:r>
          </w:p>
          <w:p w:rsidR="00E059FF" w:rsidRPr="00E059FF" w:rsidRDefault="00E059FF" w:rsidP="00E059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059FF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3060000" cy="3060000"/>
                  <wp:effectExtent l="0" t="0" r="7620" b="7620"/>
                  <wp:docPr id="13" name="圖片 13" descr="ä¿å®å®®å¤æ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ä¿å®å®®å¤æ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619" w:rsidRPr="00E059FF" w:rsidRDefault="00C41619">
      <w:pPr>
        <w:rPr>
          <w:rFonts w:ascii="標楷體" w:eastAsia="標楷體" w:hAnsi="標楷體"/>
        </w:rPr>
      </w:pPr>
    </w:p>
    <w:p w:rsidR="00BD3B6A" w:rsidRPr="00E059FF" w:rsidRDefault="00BD3B6A">
      <w:pPr>
        <w:rPr>
          <w:rFonts w:ascii="標楷體" w:eastAsia="標楷體" w:hAnsi="標楷體"/>
        </w:rPr>
      </w:pPr>
    </w:p>
    <w:p w:rsidR="00BD3B6A" w:rsidRPr="00E059FF" w:rsidRDefault="00BD3B6A">
      <w:pPr>
        <w:rPr>
          <w:rFonts w:ascii="標楷體" w:eastAsia="標楷體" w:hAnsi="標楷體"/>
        </w:rPr>
      </w:pPr>
    </w:p>
    <w:p w:rsidR="00C41619" w:rsidRPr="00E059FF" w:rsidRDefault="00C41619">
      <w:pPr>
        <w:rPr>
          <w:rFonts w:ascii="標楷體" w:eastAsia="標楷體" w:hAnsi="標楷體"/>
        </w:rPr>
      </w:pPr>
      <w:r w:rsidRPr="00E059FF">
        <w:rPr>
          <w:rFonts w:ascii="標楷體" w:eastAsia="標楷體" w:hAnsi="標楷體" w:hint="eastAsia"/>
        </w:rPr>
        <w:t>詳情請見</w:t>
      </w:r>
      <w:proofErr w:type="gramStart"/>
      <w:r w:rsidRPr="00E059FF">
        <w:rPr>
          <w:rFonts w:ascii="標楷體" w:eastAsia="標楷體" w:hAnsi="標楷體" w:hint="eastAsia"/>
        </w:rPr>
        <w:t>臺</w:t>
      </w:r>
      <w:proofErr w:type="gramEnd"/>
      <w:r w:rsidRPr="00E059FF">
        <w:rPr>
          <w:rFonts w:ascii="標楷體" w:eastAsia="標楷體" w:hAnsi="標楷體" w:hint="eastAsia"/>
        </w:rPr>
        <w:t xml:space="preserve">北旅遊網: </w:t>
      </w:r>
      <w:hyperlink r:id="rId12" w:history="1">
        <w:r w:rsidRPr="00E059FF">
          <w:rPr>
            <w:rStyle w:val="a3"/>
            <w:rFonts w:ascii="標楷體" w:eastAsia="標楷體" w:hAnsi="標楷體"/>
          </w:rPr>
          <w:t>https://www.travel.taipei/zh-tw/attraction/themes</w:t>
        </w:r>
      </w:hyperlink>
    </w:p>
    <w:sectPr w:rsidR="00C41619" w:rsidRPr="00E059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19"/>
    <w:rsid w:val="006D02BE"/>
    <w:rsid w:val="00BD3B6A"/>
    <w:rsid w:val="00C41619"/>
    <w:rsid w:val="00E0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35D5-3C1C-452E-B2E7-0858EF8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416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6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619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41619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39"/>
    <w:rsid w:val="00BD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travel.taipei/zh-tw/attraction/the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2019-06-13T06:59:00Z</dcterms:created>
  <dcterms:modified xsi:type="dcterms:W3CDTF">2019-06-14T06:01:00Z</dcterms:modified>
</cp:coreProperties>
</file>